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D4" w:rsidRPr="009E0AD7" w:rsidRDefault="00344C85" w:rsidP="009E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AD7">
        <w:rPr>
          <w:rFonts w:ascii="Times New Roman" w:hAnsi="Times New Roman" w:cs="Times New Roman"/>
          <w:sz w:val="24"/>
          <w:szCs w:val="24"/>
        </w:rPr>
        <w:t>В соответствии с Территориальной программой государственных гарантий бесплатного оказания гражданам медицинской помощи в городе Москве на 2019 год и на плановый период 2020 и 2021 годов 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9E0AD7" w:rsidRPr="009E0AD7" w:rsidRDefault="009E0AD7" w:rsidP="009E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85" w:rsidRPr="009E0AD7" w:rsidRDefault="00344C85" w:rsidP="009E0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AD7">
        <w:rPr>
          <w:rFonts w:ascii="Times New Roman" w:hAnsi="Times New Roman" w:cs="Times New Roman"/>
          <w:sz w:val="24"/>
          <w:szCs w:val="24"/>
        </w:rPr>
        <w:t>Критерии доступности медицинской помощи</w:t>
      </w:r>
    </w:p>
    <w:p w:rsidR="009E0AD7" w:rsidRPr="009E0AD7" w:rsidRDefault="009E0AD7" w:rsidP="009E0A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88" w:type="dxa"/>
        <w:tblLook w:val="04A0" w:firstRow="1" w:lastRow="0" w:firstColumn="1" w:lastColumn="0" w:noHBand="0" w:noVBand="1"/>
      </w:tblPr>
      <w:tblGrid>
        <w:gridCol w:w="836"/>
        <w:gridCol w:w="5954"/>
        <w:gridCol w:w="850"/>
        <w:gridCol w:w="851"/>
        <w:gridCol w:w="986"/>
      </w:tblGrid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E0A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Наименование критериев доступности медицинской помощи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2021 год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Обеспеченность населения врачами (на 10 тыс. человек населения)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38,5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01.янв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22,4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01.фев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16,1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59,6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02.янв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амбулаторных условиях (на 10 тыс. человек населения)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25,7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02.фев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33,9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4,6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1,5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63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21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98,8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850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8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6,1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850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6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50</w:t>
            </w:r>
          </w:p>
        </w:tc>
      </w:tr>
      <w:tr w:rsidR="009E0AD7" w:rsidRPr="009E0AD7" w:rsidTr="009E0AD7">
        <w:tc>
          <w:tcPr>
            <w:tcW w:w="836" w:type="dxa"/>
          </w:tcPr>
          <w:p w:rsidR="00344C85" w:rsidRPr="009E0AD7" w:rsidRDefault="00344C85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br/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850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86" w:type="dxa"/>
          </w:tcPr>
          <w:p w:rsidR="00344C85" w:rsidRPr="009E0AD7" w:rsidRDefault="009E0AD7" w:rsidP="009E0A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E0AD7">
              <w:rPr>
                <w:rFonts w:ascii="Times New Roman" w:hAnsi="Times New Roman" w:cs="Times New Roman"/>
              </w:rPr>
              <w:t>75,8</w:t>
            </w:r>
          </w:p>
        </w:tc>
      </w:tr>
    </w:tbl>
    <w:p w:rsidR="00344C85" w:rsidRPr="009E0AD7" w:rsidRDefault="00344C85" w:rsidP="009E0AD7">
      <w:pPr>
        <w:spacing w:after="0" w:line="360" w:lineRule="auto"/>
        <w:rPr>
          <w:rFonts w:ascii="Times New Roman" w:hAnsi="Times New Roman" w:cs="Times New Roman"/>
        </w:rPr>
      </w:pPr>
    </w:p>
    <w:sectPr w:rsidR="00344C85" w:rsidRPr="009E0AD7" w:rsidSect="009E0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69"/>
    <w:rsid w:val="00344C85"/>
    <w:rsid w:val="009E0AD7"/>
    <w:rsid w:val="00EF0D69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028"/>
  <w15:chartTrackingRefBased/>
  <w15:docId w15:val="{0FCB56F1-477C-4ECC-A8FB-94E6B45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C85"/>
    <w:rPr>
      <w:b/>
      <w:bCs/>
    </w:rPr>
  </w:style>
  <w:style w:type="table" w:styleId="a4">
    <w:name w:val="Table Grid"/>
    <w:basedOn w:val="a1"/>
    <w:uiPriority w:val="39"/>
    <w:rsid w:val="0034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2020-11-17T11:03:00Z</dcterms:created>
  <dcterms:modified xsi:type="dcterms:W3CDTF">2020-11-17T11:20:00Z</dcterms:modified>
</cp:coreProperties>
</file>